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B1" w:rsidRPr="0083476A" w:rsidRDefault="007C0DB1" w:rsidP="007C0DB1">
      <w:pPr>
        <w:spacing w:line="280" w:lineRule="exact"/>
        <w:ind w:left="5664"/>
        <w:rPr>
          <w:sz w:val="30"/>
          <w:szCs w:val="30"/>
        </w:rPr>
      </w:pPr>
      <w:r w:rsidRPr="0083476A">
        <w:rPr>
          <w:sz w:val="30"/>
          <w:szCs w:val="30"/>
        </w:rPr>
        <w:t xml:space="preserve">УТВЕРЖДЕНО </w:t>
      </w:r>
    </w:p>
    <w:p w:rsidR="007C0DB1" w:rsidRPr="0083476A" w:rsidRDefault="007C0DB1" w:rsidP="007C0DB1">
      <w:pPr>
        <w:spacing w:line="280" w:lineRule="exact"/>
        <w:ind w:left="5664"/>
        <w:rPr>
          <w:sz w:val="30"/>
          <w:szCs w:val="30"/>
        </w:rPr>
      </w:pPr>
      <w:r w:rsidRPr="0083476A">
        <w:rPr>
          <w:sz w:val="30"/>
          <w:szCs w:val="30"/>
        </w:rPr>
        <w:t xml:space="preserve">Решение </w:t>
      </w:r>
    </w:p>
    <w:p w:rsidR="007C0DB1" w:rsidRDefault="00344C16" w:rsidP="007C0DB1">
      <w:pPr>
        <w:spacing w:line="280" w:lineRule="exact"/>
        <w:ind w:left="5664"/>
        <w:rPr>
          <w:sz w:val="30"/>
          <w:szCs w:val="30"/>
        </w:rPr>
      </w:pPr>
      <w:r>
        <w:rPr>
          <w:sz w:val="30"/>
          <w:szCs w:val="30"/>
        </w:rPr>
        <w:t>Кличевского</w:t>
      </w:r>
      <w:r w:rsidR="00710365">
        <w:rPr>
          <w:sz w:val="30"/>
          <w:szCs w:val="30"/>
        </w:rPr>
        <w:t xml:space="preserve"> </w:t>
      </w:r>
      <w:r>
        <w:rPr>
          <w:sz w:val="30"/>
          <w:szCs w:val="30"/>
        </w:rPr>
        <w:t>районного</w:t>
      </w:r>
    </w:p>
    <w:p w:rsidR="007C0DB1" w:rsidRPr="0083476A" w:rsidRDefault="007C0DB1" w:rsidP="007C0DB1">
      <w:pPr>
        <w:spacing w:line="280" w:lineRule="exact"/>
        <w:ind w:left="5664"/>
        <w:rPr>
          <w:sz w:val="30"/>
          <w:szCs w:val="30"/>
        </w:rPr>
      </w:pPr>
      <w:r>
        <w:rPr>
          <w:sz w:val="30"/>
          <w:szCs w:val="30"/>
        </w:rPr>
        <w:t>Совета депутатов</w:t>
      </w:r>
    </w:p>
    <w:p w:rsidR="007C0DB1" w:rsidRDefault="00344C16" w:rsidP="00F111C3">
      <w:pPr>
        <w:ind w:left="4956" w:firstLine="708"/>
        <w:rPr>
          <w:sz w:val="30"/>
          <w:szCs w:val="30"/>
        </w:rPr>
      </w:pPr>
      <w:r>
        <w:rPr>
          <w:sz w:val="30"/>
          <w:szCs w:val="30"/>
        </w:rPr>
        <w:t>10</w:t>
      </w:r>
      <w:r w:rsidR="00694011">
        <w:rPr>
          <w:sz w:val="30"/>
          <w:szCs w:val="30"/>
        </w:rPr>
        <w:t>.0</w:t>
      </w:r>
      <w:r>
        <w:rPr>
          <w:sz w:val="30"/>
          <w:szCs w:val="30"/>
        </w:rPr>
        <w:t>6</w:t>
      </w:r>
      <w:r w:rsidR="00694011">
        <w:rPr>
          <w:sz w:val="30"/>
          <w:szCs w:val="30"/>
        </w:rPr>
        <w:t xml:space="preserve">.2021 № </w:t>
      </w:r>
      <w:r w:rsidR="002C1A74">
        <w:rPr>
          <w:sz w:val="30"/>
          <w:szCs w:val="30"/>
        </w:rPr>
        <w:t>36-8</w:t>
      </w:r>
      <w:bookmarkStart w:id="0" w:name="_GoBack"/>
      <w:bookmarkEnd w:id="0"/>
    </w:p>
    <w:p w:rsidR="00813891" w:rsidRDefault="00813891" w:rsidP="00F111C3">
      <w:pPr>
        <w:ind w:left="4956" w:firstLine="708"/>
        <w:rPr>
          <w:sz w:val="30"/>
          <w:szCs w:val="30"/>
        </w:rPr>
      </w:pPr>
    </w:p>
    <w:p w:rsidR="007C0DB1" w:rsidRDefault="00710365" w:rsidP="00710365">
      <w:pPr>
        <w:tabs>
          <w:tab w:val="left" w:pos="4678"/>
        </w:tabs>
        <w:spacing w:line="280" w:lineRule="exact"/>
        <w:ind w:right="3684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РАЙОННЫЙ КОМПЛЕКС МЕРОПРИЯТИЙ </w:t>
      </w:r>
      <w:r w:rsidR="00A37ACA">
        <w:rPr>
          <w:sz w:val="30"/>
          <w:szCs w:val="30"/>
        </w:rPr>
        <w:t>по реализации в</w:t>
      </w:r>
      <w:r>
        <w:rPr>
          <w:sz w:val="30"/>
          <w:szCs w:val="30"/>
        </w:rPr>
        <w:t xml:space="preserve"> </w:t>
      </w:r>
      <w:r w:rsidR="00344C16">
        <w:rPr>
          <w:sz w:val="30"/>
          <w:szCs w:val="30"/>
        </w:rPr>
        <w:t>Кличевском</w:t>
      </w:r>
      <w:r>
        <w:rPr>
          <w:sz w:val="30"/>
          <w:szCs w:val="30"/>
        </w:rPr>
        <w:t xml:space="preserve"> </w:t>
      </w:r>
      <w:r w:rsidR="00344C16">
        <w:rPr>
          <w:sz w:val="30"/>
          <w:szCs w:val="30"/>
        </w:rPr>
        <w:t>районе</w:t>
      </w:r>
      <w:r>
        <w:rPr>
          <w:sz w:val="30"/>
          <w:szCs w:val="30"/>
        </w:rPr>
        <w:t xml:space="preserve"> </w:t>
      </w:r>
      <w:r w:rsidR="007C0DB1">
        <w:rPr>
          <w:sz w:val="30"/>
          <w:szCs w:val="30"/>
        </w:rPr>
        <w:t>Государственной программы</w:t>
      </w:r>
      <w:proofErr w:type="gramStart"/>
      <w:r w:rsidR="00C14030">
        <w:rPr>
          <w:sz w:val="30"/>
          <w:szCs w:val="30"/>
        </w:rPr>
        <w:t>«Т</w:t>
      </w:r>
      <w:proofErr w:type="gramEnd"/>
      <w:r w:rsidR="00C14030">
        <w:rPr>
          <w:sz w:val="30"/>
          <w:szCs w:val="30"/>
        </w:rPr>
        <w:t>ранспортный комплекс»</w:t>
      </w:r>
      <w:r w:rsidR="007C0DB1">
        <w:rPr>
          <w:sz w:val="30"/>
          <w:szCs w:val="30"/>
        </w:rPr>
        <w:t xml:space="preserve"> на 20</w:t>
      </w:r>
      <w:r w:rsidR="00C14030">
        <w:rPr>
          <w:sz w:val="30"/>
          <w:szCs w:val="30"/>
        </w:rPr>
        <w:t>21</w:t>
      </w:r>
      <w:r w:rsidR="00AB53DF">
        <w:rPr>
          <w:sz w:val="30"/>
          <w:szCs w:val="30"/>
        </w:rPr>
        <w:t>–</w:t>
      </w:r>
      <w:r w:rsidR="007C0DB1">
        <w:rPr>
          <w:sz w:val="30"/>
          <w:szCs w:val="30"/>
        </w:rPr>
        <w:t>202</w:t>
      </w:r>
      <w:r w:rsidR="00C14030">
        <w:rPr>
          <w:sz w:val="30"/>
          <w:szCs w:val="30"/>
        </w:rPr>
        <w:t>5</w:t>
      </w:r>
      <w:r w:rsidR="007C0DB1">
        <w:rPr>
          <w:sz w:val="30"/>
          <w:szCs w:val="30"/>
        </w:rPr>
        <w:t xml:space="preserve"> годы</w:t>
      </w:r>
    </w:p>
    <w:p w:rsidR="007C0DB1" w:rsidRDefault="007C0DB1" w:rsidP="007C0DB1">
      <w:pPr>
        <w:spacing w:line="280" w:lineRule="exact"/>
        <w:jc w:val="both"/>
        <w:rPr>
          <w:sz w:val="30"/>
          <w:szCs w:val="30"/>
        </w:rPr>
      </w:pPr>
    </w:p>
    <w:p w:rsidR="007C0DB1" w:rsidRDefault="007C0DB1" w:rsidP="007C0DB1">
      <w:pPr>
        <w:spacing w:line="280" w:lineRule="exact"/>
        <w:jc w:val="both"/>
        <w:rPr>
          <w:sz w:val="30"/>
          <w:szCs w:val="30"/>
        </w:rPr>
      </w:pPr>
    </w:p>
    <w:p w:rsidR="000C4A10" w:rsidRDefault="00B61AB9" w:rsidP="00B61AB9">
      <w:pPr>
        <w:ind w:firstLine="720"/>
        <w:jc w:val="both"/>
        <w:rPr>
          <w:sz w:val="30"/>
          <w:szCs w:val="30"/>
        </w:rPr>
      </w:pPr>
      <w:r w:rsidRPr="00B61AB9">
        <w:rPr>
          <w:sz w:val="30"/>
          <w:szCs w:val="30"/>
        </w:rPr>
        <w:t>1. </w:t>
      </w:r>
      <w:r w:rsidR="00344C16">
        <w:rPr>
          <w:sz w:val="30"/>
          <w:szCs w:val="30"/>
        </w:rPr>
        <w:t>Районный</w:t>
      </w:r>
      <w:r w:rsidR="007C0DB1" w:rsidRPr="009E38BA">
        <w:rPr>
          <w:sz w:val="30"/>
          <w:szCs w:val="30"/>
        </w:rPr>
        <w:t xml:space="preserve"> комплекс мероприятий</w:t>
      </w:r>
      <w:r w:rsidR="00710365">
        <w:rPr>
          <w:sz w:val="30"/>
          <w:szCs w:val="30"/>
        </w:rPr>
        <w:t xml:space="preserve"> </w:t>
      </w:r>
      <w:r w:rsidR="009E38BA" w:rsidRPr="009E38BA">
        <w:rPr>
          <w:sz w:val="30"/>
          <w:szCs w:val="30"/>
        </w:rPr>
        <w:t>разработан</w:t>
      </w:r>
      <w:r w:rsidR="00710365">
        <w:rPr>
          <w:sz w:val="30"/>
          <w:szCs w:val="30"/>
        </w:rPr>
        <w:t xml:space="preserve"> </w:t>
      </w:r>
      <w:r w:rsidR="00F86B35">
        <w:rPr>
          <w:sz w:val="30"/>
          <w:szCs w:val="30"/>
        </w:rPr>
        <w:t xml:space="preserve">в целях </w:t>
      </w:r>
      <w:r w:rsidR="009E38BA" w:rsidRPr="009E38BA">
        <w:rPr>
          <w:sz w:val="30"/>
          <w:szCs w:val="30"/>
        </w:rPr>
        <w:t xml:space="preserve">реализации </w:t>
      </w:r>
      <w:r w:rsidR="00892161" w:rsidRPr="009E38BA">
        <w:rPr>
          <w:sz w:val="30"/>
          <w:szCs w:val="30"/>
        </w:rPr>
        <w:t xml:space="preserve">в </w:t>
      </w:r>
      <w:r w:rsidR="00344C16">
        <w:rPr>
          <w:sz w:val="30"/>
          <w:szCs w:val="30"/>
        </w:rPr>
        <w:t>Кличевском районе</w:t>
      </w:r>
      <w:r w:rsidR="00710365">
        <w:rPr>
          <w:sz w:val="30"/>
          <w:szCs w:val="30"/>
        </w:rPr>
        <w:t xml:space="preserve"> </w:t>
      </w:r>
      <w:r w:rsidR="00F81B84">
        <w:rPr>
          <w:sz w:val="30"/>
          <w:szCs w:val="30"/>
        </w:rPr>
        <w:t>подпрограммы 2 «</w:t>
      </w:r>
      <w:r w:rsidR="00C14030">
        <w:rPr>
          <w:sz w:val="30"/>
          <w:szCs w:val="30"/>
        </w:rPr>
        <w:t>Автомобильный, городской электрический транспорт и метрополитен»</w:t>
      </w:r>
      <w:r w:rsidR="00710365">
        <w:rPr>
          <w:sz w:val="30"/>
          <w:szCs w:val="30"/>
        </w:rPr>
        <w:t xml:space="preserve"> </w:t>
      </w:r>
      <w:r w:rsidR="009E38BA" w:rsidRPr="009E38BA">
        <w:rPr>
          <w:sz w:val="30"/>
          <w:szCs w:val="30"/>
        </w:rPr>
        <w:t xml:space="preserve">Государственной программы </w:t>
      </w:r>
      <w:r w:rsidR="00C14030">
        <w:rPr>
          <w:sz w:val="30"/>
          <w:szCs w:val="30"/>
        </w:rPr>
        <w:t xml:space="preserve">«Транспортный комплекс» на </w:t>
      </w:r>
      <w:r w:rsidR="009E38BA" w:rsidRPr="009E38BA">
        <w:rPr>
          <w:sz w:val="30"/>
          <w:szCs w:val="30"/>
        </w:rPr>
        <w:t>20</w:t>
      </w:r>
      <w:r w:rsidR="00C14030">
        <w:rPr>
          <w:sz w:val="30"/>
          <w:szCs w:val="30"/>
        </w:rPr>
        <w:t>21</w:t>
      </w:r>
      <w:r w:rsidR="00AB53DF">
        <w:rPr>
          <w:sz w:val="30"/>
          <w:szCs w:val="30"/>
        </w:rPr>
        <w:t>–</w:t>
      </w:r>
      <w:r w:rsidR="009E38BA" w:rsidRPr="009E38BA">
        <w:rPr>
          <w:sz w:val="30"/>
          <w:szCs w:val="30"/>
        </w:rPr>
        <w:t>202</w:t>
      </w:r>
      <w:r w:rsidR="00C14030">
        <w:rPr>
          <w:sz w:val="30"/>
          <w:szCs w:val="30"/>
        </w:rPr>
        <w:t>5</w:t>
      </w:r>
      <w:r w:rsidR="009E38BA" w:rsidRPr="009E38BA">
        <w:rPr>
          <w:sz w:val="30"/>
          <w:szCs w:val="30"/>
        </w:rPr>
        <w:t xml:space="preserve"> годы</w:t>
      </w:r>
      <w:r w:rsidR="00AB53DF">
        <w:rPr>
          <w:sz w:val="30"/>
          <w:szCs w:val="30"/>
        </w:rPr>
        <w:t xml:space="preserve"> (далее – Государственная программа)</w:t>
      </w:r>
      <w:r w:rsidR="000C4A10">
        <w:rPr>
          <w:sz w:val="30"/>
          <w:szCs w:val="30"/>
        </w:rPr>
        <w:t>.</w:t>
      </w:r>
    </w:p>
    <w:p w:rsidR="003606C0" w:rsidRPr="00D15F43" w:rsidRDefault="00B80E05" w:rsidP="00B61AB9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C14030">
        <w:rPr>
          <w:sz w:val="30"/>
          <w:szCs w:val="30"/>
        </w:rPr>
        <w:t> </w:t>
      </w:r>
      <w:r w:rsidR="003606C0">
        <w:rPr>
          <w:sz w:val="30"/>
          <w:szCs w:val="30"/>
        </w:rPr>
        <w:t>З</w:t>
      </w:r>
      <w:r w:rsidR="003606C0" w:rsidRPr="001F3F59">
        <w:rPr>
          <w:sz w:val="30"/>
          <w:szCs w:val="30"/>
        </w:rPr>
        <w:t>аказчик</w:t>
      </w:r>
      <w:r w:rsidR="00A37ACA">
        <w:rPr>
          <w:sz w:val="30"/>
          <w:szCs w:val="30"/>
        </w:rPr>
        <w:t>ом районного</w:t>
      </w:r>
      <w:r w:rsidR="003606C0">
        <w:rPr>
          <w:sz w:val="30"/>
          <w:szCs w:val="30"/>
        </w:rPr>
        <w:t xml:space="preserve"> комплекса мероприятий</w:t>
      </w:r>
      <w:r w:rsidR="00710365">
        <w:rPr>
          <w:sz w:val="30"/>
          <w:szCs w:val="30"/>
        </w:rPr>
        <w:t xml:space="preserve"> </w:t>
      </w:r>
      <w:r w:rsidR="00CA6E7B">
        <w:rPr>
          <w:sz w:val="30"/>
          <w:szCs w:val="30"/>
        </w:rPr>
        <w:t>явля</w:t>
      </w:r>
      <w:r w:rsidR="00A37ACA">
        <w:rPr>
          <w:sz w:val="30"/>
          <w:szCs w:val="30"/>
        </w:rPr>
        <w:t>е</w:t>
      </w:r>
      <w:r w:rsidR="00CA6E7B">
        <w:rPr>
          <w:sz w:val="30"/>
          <w:szCs w:val="30"/>
        </w:rPr>
        <w:t>тся</w:t>
      </w:r>
      <w:r w:rsidR="00710365">
        <w:rPr>
          <w:sz w:val="30"/>
          <w:szCs w:val="30"/>
        </w:rPr>
        <w:t xml:space="preserve"> </w:t>
      </w:r>
      <w:proofErr w:type="spellStart"/>
      <w:r w:rsidR="00A37ACA">
        <w:rPr>
          <w:sz w:val="30"/>
          <w:szCs w:val="30"/>
        </w:rPr>
        <w:t>Бобруйский</w:t>
      </w:r>
      <w:proofErr w:type="spellEnd"/>
      <w:r w:rsidR="00A37ACA">
        <w:rPr>
          <w:sz w:val="30"/>
          <w:szCs w:val="30"/>
        </w:rPr>
        <w:t xml:space="preserve"> филиал Автобусный парк № 2 ОАО</w:t>
      </w:r>
      <w:r w:rsidR="00710365">
        <w:rPr>
          <w:sz w:val="30"/>
          <w:szCs w:val="30"/>
        </w:rPr>
        <w:t xml:space="preserve">  </w:t>
      </w:r>
      <w:r w:rsidR="00CA6E7B">
        <w:rPr>
          <w:sz w:val="30"/>
          <w:szCs w:val="30"/>
        </w:rPr>
        <w:t>«</w:t>
      </w:r>
      <w:proofErr w:type="spellStart"/>
      <w:r w:rsidR="00CA6E7B" w:rsidRPr="00596AC2">
        <w:rPr>
          <w:sz w:val="30"/>
          <w:szCs w:val="30"/>
        </w:rPr>
        <w:t>Могилевоблавтотранс</w:t>
      </w:r>
      <w:proofErr w:type="spellEnd"/>
      <w:r w:rsidR="00CA6E7B">
        <w:rPr>
          <w:sz w:val="30"/>
          <w:szCs w:val="30"/>
        </w:rPr>
        <w:t>»</w:t>
      </w:r>
      <w:r w:rsidR="00A37ACA">
        <w:rPr>
          <w:sz w:val="30"/>
          <w:szCs w:val="30"/>
        </w:rPr>
        <w:t>,</w:t>
      </w:r>
      <w:r w:rsidR="00C14030">
        <w:rPr>
          <w:sz w:val="30"/>
          <w:szCs w:val="30"/>
        </w:rPr>
        <w:br/>
      </w:r>
      <w:r w:rsidR="00F86B35">
        <w:rPr>
          <w:sz w:val="30"/>
          <w:szCs w:val="30"/>
        </w:rPr>
        <w:t>являющ</w:t>
      </w:r>
      <w:r w:rsidR="00C80210">
        <w:rPr>
          <w:sz w:val="30"/>
          <w:szCs w:val="30"/>
        </w:rPr>
        <w:t>е</w:t>
      </w:r>
      <w:r w:rsidR="00F86B35">
        <w:rPr>
          <w:sz w:val="30"/>
          <w:szCs w:val="30"/>
        </w:rPr>
        <w:t>еся распорядител</w:t>
      </w:r>
      <w:r w:rsidR="00C80210">
        <w:rPr>
          <w:sz w:val="30"/>
          <w:szCs w:val="30"/>
        </w:rPr>
        <w:t>е</w:t>
      </w:r>
      <w:r w:rsidR="00F86B35">
        <w:rPr>
          <w:sz w:val="30"/>
          <w:szCs w:val="30"/>
        </w:rPr>
        <w:t xml:space="preserve">м средств </w:t>
      </w:r>
      <w:r w:rsidR="00A37ACA">
        <w:rPr>
          <w:sz w:val="30"/>
          <w:szCs w:val="30"/>
        </w:rPr>
        <w:t>районного</w:t>
      </w:r>
      <w:r w:rsidR="00F86B35">
        <w:rPr>
          <w:sz w:val="30"/>
          <w:szCs w:val="30"/>
        </w:rPr>
        <w:t>бюджет</w:t>
      </w:r>
      <w:r w:rsidR="00A37ACA">
        <w:rPr>
          <w:sz w:val="30"/>
          <w:szCs w:val="30"/>
        </w:rPr>
        <w:t>а</w:t>
      </w:r>
      <w:r w:rsidR="003606C0">
        <w:rPr>
          <w:sz w:val="30"/>
          <w:szCs w:val="30"/>
        </w:rPr>
        <w:t>.</w:t>
      </w:r>
    </w:p>
    <w:p w:rsidR="00892161" w:rsidRPr="0021688B" w:rsidRDefault="00B80E05" w:rsidP="0089216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C14030">
        <w:rPr>
          <w:sz w:val="30"/>
          <w:szCs w:val="30"/>
        </w:rPr>
        <w:t>. </w:t>
      </w:r>
      <w:r w:rsidR="00892161" w:rsidRPr="00D15F43">
        <w:rPr>
          <w:sz w:val="30"/>
          <w:szCs w:val="30"/>
        </w:rPr>
        <w:t>Задач</w:t>
      </w:r>
      <w:r w:rsidR="000C4A10">
        <w:rPr>
          <w:sz w:val="30"/>
          <w:szCs w:val="30"/>
        </w:rPr>
        <w:t>ей</w:t>
      </w:r>
      <w:r w:rsidR="00710365">
        <w:rPr>
          <w:sz w:val="30"/>
          <w:szCs w:val="30"/>
        </w:rPr>
        <w:t xml:space="preserve"> </w:t>
      </w:r>
      <w:r w:rsidR="00A37ACA">
        <w:rPr>
          <w:sz w:val="30"/>
          <w:szCs w:val="30"/>
        </w:rPr>
        <w:t>районного</w:t>
      </w:r>
      <w:r w:rsidR="00710365">
        <w:rPr>
          <w:sz w:val="30"/>
          <w:szCs w:val="30"/>
        </w:rPr>
        <w:t xml:space="preserve"> </w:t>
      </w:r>
      <w:r w:rsidR="003606C0">
        <w:rPr>
          <w:sz w:val="30"/>
          <w:szCs w:val="30"/>
        </w:rPr>
        <w:t xml:space="preserve">комплекса мероприятий </w:t>
      </w:r>
      <w:r w:rsidR="0021688B">
        <w:rPr>
          <w:sz w:val="30"/>
          <w:szCs w:val="30"/>
        </w:rPr>
        <w:t>явля</w:t>
      </w:r>
      <w:r w:rsidR="002615E6">
        <w:rPr>
          <w:sz w:val="30"/>
          <w:szCs w:val="30"/>
        </w:rPr>
        <w:t>е</w:t>
      </w:r>
      <w:r w:rsidR="0021688B">
        <w:rPr>
          <w:sz w:val="30"/>
          <w:szCs w:val="30"/>
        </w:rPr>
        <w:t>тся</w:t>
      </w:r>
      <w:r w:rsidR="00710365">
        <w:rPr>
          <w:sz w:val="30"/>
          <w:szCs w:val="30"/>
        </w:rPr>
        <w:t xml:space="preserve"> </w:t>
      </w:r>
      <w:r w:rsidR="00892161" w:rsidRPr="00343FD0">
        <w:rPr>
          <w:sz w:val="30"/>
          <w:szCs w:val="30"/>
        </w:rPr>
        <w:t xml:space="preserve">обеспечение доступности, повышение качества и безопасности услуг автомобильного, городского </w:t>
      </w:r>
      <w:r w:rsidR="00A37ACA">
        <w:rPr>
          <w:sz w:val="30"/>
          <w:szCs w:val="30"/>
        </w:rPr>
        <w:t>и пригородного</w:t>
      </w:r>
      <w:r w:rsidR="00892161" w:rsidRPr="00343FD0">
        <w:rPr>
          <w:sz w:val="30"/>
          <w:szCs w:val="30"/>
        </w:rPr>
        <w:t xml:space="preserve"> транспорта, повышение эффективности </w:t>
      </w:r>
      <w:r w:rsidR="0021688B">
        <w:rPr>
          <w:sz w:val="30"/>
          <w:szCs w:val="30"/>
        </w:rPr>
        <w:t>работы транспортных организаций.</w:t>
      </w:r>
    </w:p>
    <w:p w:rsidR="00315745" w:rsidRDefault="00B80E05" w:rsidP="0089216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Указанн</w:t>
      </w:r>
      <w:r w:rsidR="002615E6">
        <w:rPr>
          <w:sz w:val="30"/>
          <w:szCs w:val="30"/>
        </w:rPr>
        <w:t>ая</w:t>
      </w:r>
      <w:r>
        <w:rPr>
          <w:sz w:val="30"/>
          <w:szCs w:val="30"/>
        </w:rPr>
        <w:t xml:space="preserve"> задач</w:t>
      </w:r>
      <w:r w:rsidR="002615E6">
        <w:rPr>
          <w:sz w:val="30"/>
          <w:szCs w:val="30"/>
        </w:rPr>
        <w:t>а</w:t>
      </w:r>
      <w:r>
        <w:rPr>
          <w:sz w:val="30"/>
          <w:szCs w:val="30"/>
        </w:rPr>
        <w:t xml:space="preserve"> буд</w:t>
      </w:r>
      <w:r w:rsidR="002615E6">
        <w:rPr>
          <w:sz w:val="30"/>
          <w:szCs w:val="30"/>
        </w:rPr>
        <w:t>е</w:t>
      </w:r>
      <w:r>
        <w:rPr>
          <w:sz w:val="30"/>
          <w:szCs w:val="30"/>
        </w:rPr>
        <w:t>т решен</w:t>
      </w:r>
      <w:r w:rsidR="002615E6">
        <w:rPr>
          <w:sz w:val="30"/>
          <w:szCs w:val="30"/>
        </w:rPr>
        <w:t>а</w:t>
      </w:r>
      <w:r>
        <w:rPr>
          <w:sz w:val="30"/>
          <w:szCs w:val="30"/>
        </w:rPr>
        <w:t xml:space="preserve"> путем выполнения </w:t>
      </w:r>
      <w:r w:rsidR="00315745">
        <w:rPr>
          <w:sz w:val="30"/>
          <w:szCs w:val="30"/>
        </w:rPr>
        <w:t xml:space="preserve">комплекса </w:t>
      </w:r>
      <w:r>
        <w:rPr>
          <w:sz w:val="30"/>
          <w:szCs w:val="30"/>
        </w:rPr>
        <w:t xml:space="preserve">мероприятий по реализации </w:t>
      </w:r>
      <w:r w:rsidR="00315745">
        <w:rPr>
          <w:sz w:val="30"/>
          <w:szCs w:val="30"/>
        </w:rPr>
        <w:t xml:space="preserve">в </w:t>
      </w:r>
      <w:r w:rsidR="00A37ACA">
        <w:rPr>
          <w:sz w:val="30"/>
          <w:szCs w:val="30"/>
        </w:rPr>
        <w:t>Кличевском районе</w:t>
      </w:r>
      <w:r w:rsidR="0071036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подпрограммы </w:t>
      </w:r>
      <w:r w:rsidR="00315745">
        <w:rPr>
          <w:sz w:val="30"/>
          <w:szCs w:val="30"/>
        </w:rPr>
        <w:br/>
      </w:r>
      <w:r>
        <w:rPr>
          <w:sz w:val="30"/>
          <w:szCs w:val="30"/>
        </w:rPr>
        <w:t xml:space="preserve">2 </w:t>
      </w:r>
      <w:r w:rsidR="00C14030">
        <w:rPr>
          <w:sz w:val="30"/>
          <w:szCs w:val="30"/>
        </w:rPr>
        <w:t>«Автомобильный, городской электрический транспорт и метрополитен»</w:t>
      </w:r>
      <w:r w:rsidR="0064525B">
        <w:rPr>
          <w:sz w:val="30"/>
          <w:szCs w:val="30"/>
        </w:rPr>
        <w:t xml:space="preserve"> Государственной программы согласно приложению 1</w:t>
      </w:r>
      <w:r w:rsidR="00315745">
        <w:rPr>
          <w:sz w:val="30"/>
          <w:szCs w:val="30"/>
        </w:rPr>
        <w:t>.</w:t>
      </w:r>
    </w:p>
    <w:p w:rsidR="0094595F" w:rsidRDefault="0064525B" w:rsidP="00B44AB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343FD0">
        <w:rPr>
          <w:sz w:val="30"/>
          <w:szCs w:val="30"/>
        </w:rPr>
        <w:t>. </w:t>
      </w:r>
      <w:r w:rsidR="00B97AE8">
        <w:rPr>
          <w:sz w:val="30"/>
          <w:szCs w:val="30"/>
        </w:rPr>
        <w:t xml:space="preserve">В рамках выполнения </w:t>
      </w:r>
      <w:r w:rsidR="00A37ACA">
        <w:rPr>
          <w:sz w:val="30"/>
          <w:szCs w:val="30"/>
        </w:rPr>
        <w:t>районного</w:t>
      </w:r>
      <w:r w:rsidR="00B97AE8">
        <w:rPr>
          <w:sz w:val="30"/>
          <w:szCs w:val="30"/>
        </w:rPr>
        <w:t xml:space="preserve"> комплекса мероприятий планируется достижение целевых показателей согласно приложению </w:t>
      </w:r>
      <w:r w:rsidR="00AA1979">
        <w:rPr>
          <w:sz w:val="30"/>
          <w:szCs w:val="30"/>
        </w:rPr>
        <w:t>2</w:t>
      </w:r>
      <w:r w:rsidR="00B45895">
        <w:rPr>
          <w:sz w:val="30"/>
          <w:szCs w:val="30"/>
        </w:rPr>
        <w:t>.</w:t>
      </w:r>
    </w:p>
    <w:p w:rsidR="00B44AB1" w:rsidRPr="00D15F43" w:rsidRDefault="00B44AB1" w:rsidP="00B44AB1">
      <w:pPr>
        <w:ind w:firstLine="709"/>
        <w:jc w:val="both"/>
        <w:rPr>
          <w:sz w:val="30"/>
          <w:szCs w:val="30"/>
        </w:rPr>
      </w:pPr>
      <w:r w:rsidRPr="00B44AB1">
        <w:rPr>
          <w:sz w:val="30"/>
          <w:szCs w:val="30"/>
        </w:rPr>
        <w:t xml:space="preserve">5. Сведения о сопоставимости целевых показателей </w:t>
      </w:r>
      <w:r w:rsidR="00B45895">
        <w:rPr>
          <w:sz w:val="30"/>
          <w:szCs w:val="30"/>
        </w:rPr>
        <w:t>районного</w:t>
      </w:r>
      <w:r w:rsidRPr="00B44AB1">
        <w:rPr>
          <w:sz w:val="30"/>
          <w:szCs w:val="30"/>
        </w:rPr>
        <w:t xml:space="preserve"> комплекса мероприятий с индикаторами достижения Целей устойчивого развития, содержащихся в резолюции Генеральной Ассамблеи Организации Объединенных Наций от 25 сентября 2015 года № 70/1 «Преобразование нашего мира: Повестка дня в области устойчивого развития на период до 2030 год</w:t>
      </w:r>
      <w:r w:rsidR="001C0178">
        <w:rPr>
          <w:sz w:val="30"/>
          <w:szCs w:val="30"/>
        </w:rPr>
        <w:t>а</w:t>
      </w:r>
      <w:r w:rsidRPr="00B44AB1">
        <w:rPr>
          <w:sz w:val="30"/>
          <w:szCs w:val="30"/>
        </w:rPr>
        <w:t>», в том числе цели 9 «Создание стойкой инфраструктуры, содействие всеохватной и устойчивой индустриализации и инновациям» (далее – Цели устойчивого развития), приведены в приложении 3.</w:t>
      </w:r>
    </w:p>
    <w:p w:rsidR="00864BAB" w:rsidRPr="00B44AB1" w:rsidRDefault="00864BAB" w:rsidP="00B44AB1">
      <w:pPr>
        <w:ind w:firstLine="709"/>
        <w:jc w:val="both"/>
        <w:rPr>
          <w:sz w:val="30"/>
          <w:szCs w:val="30"/>
        </w:rPr>
      </w:pPr>
    </w:p>
    <w:sectPr w:rsidR="00864BAB" w:rsidRPr="00B44AB1" w:rsidSect="005D200D">
      <w:headerReference w:type="default" r:id="rId7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957" w:rsidRPr="005517E1" w:rsidRDefault="00697957" w:rsidP="005D200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697957" w:rsidRPr="005517E1" w:rsidRDefault="00697957" w:rsidP="005D200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957" w:rsidRPr="005517E1" w:rsidRDefault="00697957" w:rsidP="005D200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697957" w:rsidRPr="005517E1" w:rsidRDefault="00697957" w:rsidP="005D200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0D" w:rsidRPr="005D200D" w:rsidRDefault="002A0A0A">
    <w:pPr>
      <w:pStyle w:val="a4"/>
      <w:jc w:val="center"/>
      <w:rPr>
        <w:sz w:val="30"/>
        <w:szCs w:val="30"/>
      </w:rPr>
    </w:pPr>
    <w:r w:rsidRPr="005D200D">
      <w:rPr>
        <w:sz w:val="30"/>
        <w:szCs w:val="30"/>
      </w:rPr>
      <w:fldChar w:fldCharType="begin"/>
    </w:r>
    <w:r w:rsidR="005D200D" w:rsidRPr="005D200D">
      <w:rPr>
        <w:sz w:val="30"/>
        <w:szCs w:val="30"/>
      </w:rPr>
      <w:instrText xml:space="preserve"> PAGE   \* MERGEFORMAT </w:instrText>
    </w:r>
    <w:r w:rsidRPr="005D200D">
      <w:rPr>
        <w:sz w:val="30"/>
        <w:szCs w:val="30"/>
      </w:rPr>
      <w:fldChar w:fldCharType="separate"/>
    </w:r>
    <w:r w:rsidR="00315745">
      <w:rPr>
        <w:noProof/>
        <w:sz w:val="30"/>
        <w:szCs w:val="30"/>
      </w:rPr>
      <w:t>2</w:t>
    </w:r>
    <w:r w:rsidRPr="005D200D">
      <w:rPr>
        <w:sz w:val="30"/>
        <w:szCs w:val="30"/>
      </w:rPr>
      <w:fldChar w:fldCharType="end"/>
    </w:r>
  </w:p>
  <w:p w:rsidR="005D200D" w:rsidRPr="005D200D" w:rsidRDefault="005D200D">
    <w:pPr>
      <w:pStyle w:val="a4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63A"/>
    <w:multiLevelType w:val="hybridMultilevel"/>
    <w:tmpl w:val="DBB44766"/>
    <w:lvl w:ilvl="0" w:tplc="AA9EF3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645C8"/>
    <w:multiLevelType w:val="hybridMultilevel"/>
    <w:tmpl w:val="011277F0"/>
    <w:lvl w:ilvl="0" w:tplc="27403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8615FC"/>
    <w:multiLevelType w:val="hybridMultilevel"/>
    <w:tmpl w:val="347E485A"/>
    <w:lvl w:ilvl="0" w:tplc="78361A4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0DB1"/>
    <w:rsid w:val="00001054"/>
    <w:rsid w:val="00081DD2"/>
    <w:rsid w:val="000B6B83"/>
    <w:rsid w:val="000B76FC"/>
    <w:rsid w:val="000C4A10"/>
    <w:rsid w:val="000E6B98"/>
    <w:rsid w:val="00133114"/>
    <w:rsid w:val="00135DE5"/>
    <w:rsid w:val="00161502"/>
    <w:rsid w:val="00172361"/>
    <w:rsid w:val="001B42B3"/>
    <w:rsid w:val="001C0178"/>
    <w:rsid w:val="001E5F63"/>
    <w:rsid w:val="001F0AFF"/>
    <w:rsid w:val="002111A7"/>
    <w:rsid w:val="0021688B"/>
    <w:rsid w:val="002615E6"/>
    <w:rsid w:val="002A0A0A"/>
    <w:rsid w:val="002B368D"/>
    <w:rsid w:val="002C1A74"/>
    <w:rsid w:val="002E3C8B"/>
    <w:rsid w:val="00310479"/>
    <w:rsid w:val="00314CE8"/>
    <w:rsid w:val="00315745"/>
    <w:rsid w:val="00343FD0"/>
    <w:rsid w:val="00344C16"/>
    <w:rsid w:val="0035326A"/>
    <w:rsid w:val="00355727"/>
    <w:rsid w:val="003606C0"/>
    <w:rsid w:val="0036161C"/>
    <w:rsid w:val="003763E3"/>
    <w:rsid w:val="003C1510"/>
    <w:rsid w:val="00400774"/>
    <w:rsid w:val="00407B83"/>
    <w:rsid w:val="00431529"/>
    <w:rsid w:val="00452426"/>
    <w:rsid w:val="0047352E"/>
    <w:rsid w:val="00495737"/>
    <w:rsid w:val="004F500C"/>
    <w:rsid w:val="004F68ED"/>
    <w:rsid w:val="0052605C"/>
    <w:rsid w:val="005A0DAA"/>
    <w:rsid w:val="005D200D"/>
    <w:rsid w:val="00624D19"/>
    <w:rsid w:val="00624F5F"/>
    <w:rsid w:val="0063206D"/>
    <w:rsid w:val="0064525B"/>
    <w:rsid w:val="00652CEC"/>
    <w:rsid w:val="006749B8"/>
    <w:rsid w:val="0067752A"/>
    <w:rsid w:val="00694011"/>
    <w:rsid w:val="00697957"/>
    <w:rsid w:val="006F21A4"/>
    <w:rsid w:val="00710365"/>
    <w:rsid w:val="007137B9"/>
    <w:rsid w:val="00731B3E"/>
    <w:rsid w:val="00747153"/>
    <w:rsid w:val="0075095E"/>
    <w:rsid w:val="00762A01"/>
    <w:rsid w:val="007715E2"/>
    <w:rsid w:val="00771846"/>
    <w:rsid w:val="00790D31"/>
    <w:rsid w:val="00792A15"/>
    <w:rsid w:val="007C0DB1"/>
    <w:rsid w:val="007F34D7"/>
    <w:rsid w:val="00813891"/>
    <w:rsid w:val="0083295C"/>
    <w:rsid w:val="00832E6A"/>
    <w:rsid w:val="0084689A"/>
    <w:rsid w:val="00864BAB"/>
    <w:rsid w:val="00880226"/>
    <w:rsid w:val="00892161"/>
    <w:rsid w:val="008C399D"/>
    <w:rsid w:val="008C5393"/>
    <w:rsid w:val="008D7FA6"/>
    <w:rsid w:val="00905955"/>
    <w:rsid w:val="009417CD"/>
    <w:rsid w:val="00944890"/>
    <w:rsid w:val="0094595F"/>
    <w:rsid w:val="009B002B"/>
    <w:rsid w:val="009C2710"/>
    <w:rsid w:val="009D5507"/>
    <w:rsid w:val="009E3193"/>
    <w:rsid w:val="009E38BA"/>
    <w:rsid w:val="009E3FD3"/>
    <w:rsid w:val="009F6BF5"/>
    <w:rsid w:val="00A11FB1"/>
    <w:rsid w:val="00A14C4A"/>
    <w:rsid w:val="00A37ACA"/>
    <w:rsid w:val="00A42594"/>
    <w:rsid w:val="00AA1979"/>
    <w:rsid w:val="00AB53DF"/>
    <w:rsid w:val="00B1216F"/>
    <w:rsid w:val="00B16CE5"/>
    <w:rsid w:val="00B44AB1"/>
    <w:rsid w:val="00B45895"/>
    <w:rsid w:val="00B61AB9"/>
    <w:rsid w:val="00B6489B"/>
    <w:rsid w:val="00B80E05"/>
    <w:rsid w:val="00B97AE8"/>
    <w:rsid w:val="00BC459A"/>
    <w:rsid w:val="00BF0444"/>
    <w:rsid w:val="00BF51C0"/>
    <w:rsid w:val="00C14030"/>
    <w:rsid w:val="00C4632F"/>
    <w:rsid w:val="00C669E1"/>
    <w:rsid w:val="00C80210"/>
    <w:rsid w:val="00C93443"/>
    <w:rsid w:val="00CA6E7B"/>
    <w:rsid w:val="00CF76A1"/>
    <w:rsid w:val="00D15F43"/>
    <w:rsid w:val="00D572E9"/>
    <w:rsid w:val="00DB34B6"/>
    <w:rsid w:val="00DC24B2"/>
    <w:rsid w:val="00E21E47"/>
    <w:rsid w:val="00E42240"/>
    <w:rsid w:val="00E63163"/>
    <w:rsid w:val="00E71824"/>
    <w:rsid w:val="00EC054A"/>
    <w:rsid w:val="00ED69EB"/>
    <w:rsid w:val="00EF172D"/>
    <w:rsid w:val="00EF7646"/>
    <w:rsid w:val="00F111C3"/>
    <w:rsid w:val="00F81B84"/>
    <w:rsid w:val="00F864F7"/>
    <w:rsid w:val="00F86B35"/>
    <w:rsid w:val="00F966C5"/>
    <w:rsid w:val="00FA2B76"/>
    <w:rsid w:val="00FB06A1"/>
    <w:rsid w:val="00FE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0D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ps">
    <w:name w:val="hps"/>
    <w:basedOn w:val="a0"/>
    <w:rsid w:val="007C0DB1"/>
  </w:style>
  <w:style w:type="paragraph" w:customStyle="1" w:styleId="point">
    <w:name w:val="point"/>
    <w:basedOn w:val="a"/>
    <w:rsid w:val="007C0DB1"/>
    <w:pPr>
      <w:ind w:firstLine="567"/>
      <w:jc w:val="both"/>
    </w:pPr>
  </w:style>
  <w:style w:type="paragraph" w:styleId="a3">
    <w:name w:val="Balloon Text"/>
    <w:basedOn w:val="a"/>
    <w:semiHidden/>
    <w:rsid w:val="005A0DAA"/>
    <w:rPr>
      <w:rFonts w:ascii="Tahoma" w:hAnsi="Tahoma" w:cs="Tahoma"/>
      <w:sz w:val="16"/>
      <w:szCs w:val="16"/>
    </w:rPr>
  </w:style>
  <w:style w:type="paragraph" w:customStyle="1" w:styleId="chapter">
    <w:name w:val="chapter"/>
    <w:basedOn w:val="a"/>
    <w:rsid w:val="00495737"/>
    <w:pPr>
      <w:spacing w:before="360" w:after="360"/>
      <w:jc w:val="center"/>
    </w:pPr>
    <w:rPr>
      <w:b/>
      <w:bCs/>
      <w:caps/>
    </w:rPr>
  </w:style>
  <w:style w:type="paragraph" w:customStyle="1" w:styleId="newncpi">
    <w:name w:val="newncpi"/>
    <w:basedOn w:val="a"/>
    <w:rsid w:val="00495737"/>
    <w:pPr>
      <w:spacing w:before="160" w:after="160"/>
      <w:ind w:firstLine="567"/>
      <w:jc w:val="both"/>
    </w:pPr>
  </w:style>
  <w:style w:type="paragraph" w:styleId="a4">
    <w:name w:val="header"/>
    <w:basedOn w:val="a"/>
    <w:link w:val="a5"/>
    <w:uiPriority w:val="99"/>
    <w:rsid w:val="005D20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200D"/>
    <w:rPr>
      <w:sz w:val="24"/>
      <w:szCs w:val="24"/>
    </w:rPr>
  </w:style>
  <w:style w:type="paragraph" w:styleId="a6">
    <w:name w:val="footer"/>
    <w:basedOn w:val="a"/>
    <w:link w:val="a7"/>
    <w:rsid w:val="005D20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D20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202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SPecialiST RePack, SanBuild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Stanekene</dc:creator>
  <cp:lastModifiedBy>Dren_LL</cp:lastModifiedBy>
  <cp:revision>8</cp:revision>
  <cp:lastPrinted>2021-04-16T06:13:00Z</cp:lastPrinted>
  <dcterms:created xsi:type="dcterms:W3CDTF">2021-06-07T12:59:00Z</dcterms:created>
  <dcterms:modified xsi:type="dcterms:W3CDTF">2021-06-09T13:51:00Z</dcterms:modified>
</cp:coreProperties>
</file>